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63524" w14:textId="2018A5DD" w:rsidR="00C26948" w:rsidRPr="00C26948" w:rsidRDefault="00C26948" w:rsidP="00C26948">
      <w:pPr>
        <w:spacing w:after="0" w:line="240" w:lineRule="auto"/>
        <w:jc w:val="center"/>
        <w:rPr>
          <w:rFonts w:ascii="Times New Roman" w:eastAsia="Times New Roman" w:hAnsi="Times New Roman" w:cs="Times New Roman"/>
          <w:kern w:val="0"/>
          <w:sz w:val="24"/>
          <w:szCs w:val="24"/>
          <w:lang w:val="en-US"/>
          <w14:ligatures w14:val="none"/>
        </w:rPr>
      </w:pPr>
      <w:r w:rsidRPr="00C26948">
        <w:rPr>
          <w:rFonts w:ascii="Arial" w:eastAsia="Times New Roman" w:hAnsi="Arial" w:cs="Arial"/>
          <w:noProof/>
          <w:color w:val="000000"/>
          <w:kern w:val="0"/>
          <w:bdr w:val="none" w:sz="0" w:space="0" w:color="auto" w:frame="1"/>
          <w:lang w:val="en-US"/>
          <w14:ligatures w14:val="none"/>
        </w:rPr>
        <w:drawing>
          <wp:inline distT="0" distB="0" distL="0" distR="0" wp14:anchorId="3C9B9E57" wp14:editId="0074E8EE">
            <wp:extent cx="1828800" cy="1466850"/>
            <wp:effectExtent l="0" t="0" r="0" b="0"/>
            <wp:docPr id="1831571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466850"/>
                    </a:xfrm>
                    <a:prstGeom prst="rect">
                      <a:avLst/>
                    </a:prstGeom>
                    <a:noFill/>
                    <a:ln>
                      <a:noFill/>
                    </a:ln>
                  </pic:spPr>
                </pic:pic>
              </a:graphicData>
            </a:graphic>
          </wp:inline>
        </w:drawing>
      </w:r>
    </w:p>
    <w:p w14:paraId="24016F23" w14:textId="77777777" w:rsidR="00C26948" w:rsidRPr="00C26948" w:rsidRDefault="00C26948" w:rsidP="00C26948">
      <w:pPr>
        <w:spacing w:after="0" w:line="240" w:lineRule="auto"/>
        <w:jc w:val="center"/>
        <w:rPr>
          <w:rFonts w:ascii="Times New Roman" w:eastAsia="Times New Roman" w:hAnsi="Times New Roman" w:cs="Times New Roman"/>
          <w:kern w:val="0"/>
          <w:sz w:val="24"/>
          <w:szCs w:val="24"/>
          <w:lang w:val="en-US"/>
          <w14:ligatures w14:val="none"/>
        </w:rPr>
      </w:pPr>
      <w:r w:rsidRPr="00C26948">
        <w:rPr>
          <w:rFonts w:ascii="Arial" w:eastAsia="Times New Roman" w:hAnsi="Arial" w:cs="Arial"/>
          <w:color w:val="000000"/>
          <w:kern w:val="0"/>
          <w:lang w:val="en-US"/>
          <w14:ligatures w14:val="none"/>
        </w:rPr>
        <w:t>Camrose Veselka Ukrainian Dancers</w:t>
      </w:r>
    </w:p>
    <w:p w14:paraId="66114903" w14:textId="77777777" w:rsidR="00C26948" w:rsidRPr="00C26948" w:rsidRDefault="00C26948" w:rsidP="00C26948">
      <w:pPr>
        <w:spacing w:after="0" w:line="240" w:lineRule="auto"/>
        <w:jc w:val="center"/>
        <w:rPr>
          <w:rFonts w:ascii="Times New Roman" w:eastAsia="Times New Roman" w:hAnsi="Times New Roman" w:cs="Times New Roman"/>
          <w:kern w:val="0"/>
          <w:sz w:val="24"/>
          <w:szCs w:val="24"/>
          <w:lang w:val="en-US"/>
          <w14:ligatures w14:val="none"/>
        </w:rPr>
      </w:pPr>
      <w:r w:rsidRPr="00C26948">
        <w:rPr>
          <w:rFonts w:ascii="Arial" w:eastAsia="Times New Roman" w:hAnsi="Arial" w:cs="Arial"/>
          <w:color w:val="000000"/>
          <w:kern w:val="0"/>
          <w:lang w:val="en-US"/>
          <w14:ligatures w14:val="none"/>
        </w:rPr>
        <w:t>Camrose, Alberta</w:t>
      </w:r>
    </w:p>
    <w:p w14:paraId="402AD3E1" w14:textId="77777777" w:rsidR="00C26948" w:rsidRPr="00C26948" w:rsidRDefault="00C26948" w:rsidP="00C26948">
      <w:pPr>
        <w:spacing w:after="0" w:line="240" w:lineRule="auto"/>
        <w:rPr>
          <w:rFonts w:ascii="Times New Roman" w:eastAsia="Times New Roman" w:hAnsi="Times New Roman" w:cs="Times New Roman"/>
          <w:kern w:val="0"/>
          <w:sz w:val="24"/>
          <w:szCs w:val="24"/>
          <w:lang w:val="en-US"/>
          <w14:ligatures w14:val="none"/>
        </w:rPr>
      </w:pPr>
    </w:p>
    <w:p w14:paraId="460F25C5" w14:textId="77777777" w:rsidR="00C26948" w:rsidRPr="00C26948" w:rsidRDefault="00C26948" w:rsidP="00C26948">
      <w:pPr>
        <w:spacing w:after="0" w:line="240" w:lineRule="auto"/>
        <w:rPr>
          <w:rFonts w:ascii="Times New Roman" w:eastAsia="Times New Roman" w:hAnsi="Times New Roman" w:cs="Times New Roman"/>
          <w:kern w:val="0"/>
          <w:sz w:val="24"/>
          <w:szCs w:val="24"/>
          <w:lang w:val="en-US"/>
          <w14:ligatures w14:val="none"/>
        </w:rPr>
      </w:pPr>
      <w:r w:rsidRPr="00C26948">
        <w:rPr>
          <w:rFonts w:ascii="Arial" w:eastAsia="Times New Roman" w:hAnsi="Arial" w:cs="Arial"/>
          <w:color w:val="000000"/>
          <w:kern w:val="0"/>
          <w:lang w:val="en-US"/>
          <w14:ligatures w14:val="none"/>
        </w:rPr>
        <w:t>Malanka Silent Auction - Letter of Inquiry</w:t>
      </w:r>
    </w:p>
    <w:p w14:paraId="4E28D7E6" w14:textId="77777777" w:rsidR="00C26948" w:rsidRPr="00C26948" w:rsidRDefault="00C26948" w:rsidP="00C26948">
      <w:pPr>
        <w:spacing w:after="0" w:line="240" w:lineRule="auto"/>
        <w:rPr>
          <w:rFonts w:ascii="Times New Roman" w:eastAsia="Times New Roman" w:hAnsi="Times New Roman" w:cs="Times New Roman"/>
          <w:kern w:val="0"/>
          <w:sz w:val="24"/>
          <w:szCs w:val="24"/>
          <w:lang w:val="en-US"/>
          <w14:ligatures w14:val="none"/>
        </w:rPr>
      </w:pPr>
    </w:p>
    <w:p w14:paraId="0FEF6A86" w14:textId="77777777" w:rsidR="00C26948" w:rsidRPr="00C26948" w:rsidRDefault="00C26948" w:rsidP="00C26948">
      <w:pPr>
        <w:spacing w:after="0" w:line="240" w:lineRule="auto"/>
        <w:rPr>
          <w:rFonts w:ascii="Times New Roman" w:eastAsia="Times New Roman" w:hAnsi="Times New Roman" w:cs="Times New Roman"/>
          <w:kern w:val="0"/>
          <w:sz w:val="24"/>
          <w:szCs w:val="24"/>
          <w:lang w:val="en-US"/>
          <w14:ligatures w14:val="none"/>
        </w:rPr>
      </w:pPr>
      <w:r w:rsidRPr="00C26948">
        <w:rPr>
          <w:rFonts w:ascii="Arial" w:eastAsia="Times New Roman" w:hAnsi="Arial" w:cs="Arial"/>
          <w:color w:val="000000"/>
          <w:kern w:val="0"/>
          <w:lang w:val="en-US"/>
          <w14:ligatures w14:val="none"/>
        </w:rPr>
        <w:t>To Whom it may concern,</w:t>
      </w:r>
    </w:p>
    <w:p w14:paraId="6ED65398" w14:textId="77777777" w:rsidR="00C26948" w:rsidRPr="00C26948" w:rsidRDefault="00C26948" w:rsidP="00C26948">
      <w:pPr>
        <w:spacing w:after="0" w:line="240" w:lineRule="auto"/>
        <w:rPr>
          <w:rFonts w:ascii="Times New Roman" w:eastAsia="Times New Roman" w:hAnsi="Times New Roman" w:cs="Times New Roman"/>
          <w:kern w:val="0"/>
          <w:sz w:val="24"/>
          <w:szCs w:val="24"/>
          <w:lang w:val="en-US"/>
          <w14:ligatures w14:val="none"/>
        </w:rPr>
      </w:pPr>
    </w:p>
    <w:p w14:paraId="2F51E1E9" w14:textId="77777777" w:rsidR="00C26948" w:rsidRPr="00C26948" w:rsidRDefault="00C26948" w:rsidP="00C26948">
      <w:pPr>
        <w:spacing w:after="0" w:line="240" w:lineRule="auto"/>
        <w:rPr>
          <w:rFonts w:ascii="Times New Roman" w:eastAsia="Times New Roman" w:hAnsi="Times New Roman" w:cs="Times New Roman"/>
          <w:kern w:val="0"/>
          <w:sz w:val="24"/>
          <w:szCs w:val="24"/>
          <w:lang w:val="en-US"/>
          <w14:ligatures w14:val="none"/>
        </w:rPr>
      </w:pPr>
      <w:r w:rsidRPr="00C26948">
        <w:rPr>
          <w:rFonts w:ascii="Arial" w:eastAsia="Times New Roman" w:hAnsi="Arial" w:cs="Arial"/>
          <w:color w:val="000000"/>
          <w:kern w:val="0"/>
          <w:lang w:val="en-US"/>
          <w14:ligatures w14:val="none"/>
        </w:rPr>
        <w:t>Camrose Veselka Ukrainian Dance Society is a non-profit that allows children and adults alike to enjoy, share, and preserve Ukrainian culture through dance.</w:t>
      </w:r>
    </w:p>
    <w:p w14:paraId="73546C80" w14:textId="77777777" w:rsidR="00C26948" w:rsidRPr="00C26948" w:rsidRDefault="00C26948" w:rsidP="00C26948">
      <w:pPr>
        <w:spacing w:after="0" w:line="240" w:lineRule="auto"/>
        <w:rPr>
          <w:rFonts w:ascii="Times New Roman" w:eastAsia="Times New Roman" w:hAnsi="Times New Roman" w:cs="Times New Roman"/>
          <w:kern w:val="0"/>
          <w:sz w:val="24"/>
          <w:szCs w:val="24"/>
          <w:lang w:val="en-US"/>
          <w14:ligatures w14:val="none"/>
        </w:rPr>
      </w:pPr>
    </w:p>
    <w:p w14:paraId="08D367EF" w14:textId="77777777" w:rsidR="00C26948" w:rsidRPr="00C26948" w:rsidRDefault="00C26948" w:rsidP="00C26948">
      <w:pPr>
        <w:spacing w:after="0" w:line="240" w:lineRule="auto"/>
        <w:rPr>
          <w:rFonts w:ascii="Times New Roman" w:eastAsia="Times New Roman" w:hAnsi="Times New Roman" w:cs="Times New Roman"/>
          <w:kern w:val="0"/>
          <w:sz w:val="24"/>
          <w:szCs w:val="24"/>
          <w:lang w:val="en-US"/>
          <w14:ligatures w14:val="none"/>
        </w:rPr>
      </w:pPr>
      <w:r w:rsidRPr="00C26948">
        <w:rPr>
          <w:rFonts w:ascii="Arial" w:eastAsia="Times New Roman" w:hAnsi="Arial" w:cs="Arial"/>
          <w:color w:val="000000"/>
          <w:kern w:val="0"/>
          <w:lang w:val="en-US"/>
          <w14:ligatures w14:val="none"/>
        </w:rPr>
        <w:t>Malanka, or Ukrainian New Year’s, will be hosted by Veselka on January 25th and includes performances by all our dancers, a Ukrainian meal, and a night of dancing to live music. It is also one of our biggest fundraisers of the year. Fundraising allows us to buy costumes, send dancers to festivals, and to keep registration costs as low as possible so that everyone can enjoy Ukrainian dance.</w:t>
      </w:r>
    </w:p>
    <w:p w14:paraId="3146F200" w14:textId="77777777" w:rsidR="00C26948" w:rsidRPr="00C26948" w:rsidRDefault="00C26948" w:rsidP="00C26948">
      <w:pPr>
        <w:spacing w:after="0" w:line="240" w:lineRule="auto"/>
        <w:rPr>
          <w:rFonts w:ascii="Times New Roman" w:eastAsia="Times New Roman" w:hAnsi="Times New Roman" w:cs="Times New Roman"/>
          <w:kern w:val="0"/>
          <w:sz w:val="24"/>
          <w:szCs w:val="24"/>
          <w:lang w:val="en-US"/>
          <w14:ligatures w14:val="none"/>
        </w:rPr>
      </w:pPr>
    </w:p>
    <w:p w14:paraId="09BEA9FE" w14:textId="77777777" w:rsidR="00C26948" w:rsidRPr="00C26948" w:rsidRDefault="00C26948" w:rsidP="00C26948">
      <w:pPr>
        <w:spacing w:after="0" w:line="240" w:lineRule="auto"/>
        <w:rPr>
          <w:rFonts w:ascii="Times New Roman" w:eastAsia="Times New Roman" w:hAnsi="Times New Roman" w:cs="Times New Roman"/>
          <w:kern w:val="0"/>
          <w:sz w:val="24"/>
          <w:szCs w:val="24"/>
          <w:lang w:val="en-US"/>
          <w14:ligatures w14:val="none"/>
        </w:rPr>
      </w:pPr>
      <w:r w:rsidRPr="00C26948">
        <w:rPr>
          <w:rFonts w:ascii="Arial" w:eastAsia="Times New Roman" w:hAnsi="Arial" w:cs="Arial"/>
          <w:color w:val="000000"/>
          <w:kern w:val="0"/>
          <w:lang w:val="en-US"/>
          <w14:ligatures w14:val="none"/>
        </w:rPr>
        <w:t xml:space="preserve">On behalf of the Camrose Veselka Ukrainian Dancers, I am requesting that you help us in our fundraising by donating an item or gift card to be sold at our Malanka silent auction. If you are able to do so, please attach a business card along with your donation and the approximate value of the </w:t>
      </w:r>
      <w:proofErr w:type="gramStart"/>
      <w:r w:rsidRPr="00C26948">
        <w:rPr>
          <w:rFonts w:ascii="Arial" w:eastAsia="Times New Roman" w:hAnsi="Arial" w:cs="Arial"/>
          <w:color w:val="000000"/>
          <w:kern w:val="0"/>
          <w:lang w:val="en-US"/>
          <w14:ligatures w14:val="none"/>
        </w:rPr>
        <w:t>item, and</w:t>
      </w:r>
      <w:proofErr w:type="gramEnd"/>
      <w:r w:rsidRPr="00C26948">
        <w:rPr>
          <w:rFonts w:ascii="Arial" w:eastAsia="Times New Roman" w:hAnsi="Arial" w:cs="Arial"/>
          <w:color w:val="000000"/>
          <w:kern w:val="0"/>
          <w:lang w:val="en-US"/>
          <w14:ligatures w14:val="none"/>
        </w:rPr>
        <w:t xml:space="preserve"> arrange a pick-up before January 8th. </w:t>
      </w:r>
    </w:p>
    <w:p w14:paraId="728C2D64" w14:textId="77777777" w:rsidR="00C26948" w:rsidRPr="00C26948" w:rsidRDefault="00C26948" w:rsidP="00C26948">
      <w:pPr>
        <w:spacing w:after="0" w:line="240" w:lineRule="auto"/>
        <w:rPr>
          <w:rFonts w:ascii="Times New Roman" w:eastAsia="Times New Roman" w:hAnsi="Times New Roman" w:cs="Times New Roman"/>
          <w:kern w:val="0"/>
          <w:sz w:val="24"/>
          <w:szCs w:val="24"/>
          <w:lang w:val="en-US"/>
          <w14:ligatures w14:val="none"/>
        </w:rPr>
      </w:pPr>
    </w:p>
    <w:p w14:paraId="06B65768" w14:textId="77777777" w:rsidR="00C26948" w:rsidRPr="00C26948" w:rsidRDefault="00C26948" w:rsidP="00C26948">
      <w:pPr>
        <w:spacing w:after="0" w:line="240" w:lineRule="auto"/>
        <w:rPr>
          <w:rFonts w:ascii="Times New Roman" w:eastAsia="Times New Roman" w:hAnsi="Times New Roman" w:cs="Times New Roman"/>
          <w:kern w:val="0"/>
          <w:sz w:val="24"/>
          <w:szCs w:val="24"/>
          <w:lang w:val="en-US"/>
          <w14:ligatures w14:val="none"/>
        </w:rPr>
      </w:pPr>
      <w:r w:rsidRPr="00C26948">
        <w:rPr>
          <w:rFonts w:ascii="Arial" w:eastAsia="Times New Roman" w:hAnsi="Arial" w:cs="Arial"/>
          <w:color w:val="000000"/>
          <w:kern w:val="0"/>
          <w:lang w:val="en-US"/>
          <w14:ligatures w14:val="none"/>
        </w:rPr>
        <w:t xml:space="preserve">Please contact us here if you </w:t>
      </w:r>
      <w:proofErr w:type="gramStart"/>
      <w:r w:rsidRPr="00C26948">
        <w:rPr>
          <w:rFonts w:ascii="Arial" w:eastAsia="Times New Roman" w:hAnsi="Arial" w:cs="Arial"/>
          <w:color w:val="000000"/>
          <w:kern w:val="0"/>
          <w:lang w:val="en-US"/>
          <w14:ligatures w14:val="none"/>
        </w:rPr>
        <w:t>are able to</w:t>
      </w:r>
      <w:proofErr w:type="gramEnd"/>
      <w:r w:rsidRPr="00C26948">
        <w:rPr>
          <w:rFonts w:ascii="Arial" w:eastAsia="Times New Roman" w:hAnsi="Arial" w:cs="Arial"/>
          <w:color w:val="000000"/>
          <w:kern w:val="0"/>
          <w:lang w:val="en-US"/>
          <w14:ligatures w14:val="none"/>
        </w:rPr>
        <w:t xml:space="preserve"> donate: _________________________</w:t>
      </w:r>
    </w:p>
    <w:p w14:paraId="1C43F0D9" w14:textId="77777777" w:rsidR="00C26948" w:rsidRPr="00C26948" w:rsidRDefault="00C26948" w:rsidP="00C26948">
      <w:pPr>
        <w:spacing w:after="0" w:line="240" w:lineRule="auto"/>
        <w:rPr>
          <w:rFonts w:ascii="Times New Roman" w:eastAsia="Times New Roman" w:hAnsi="Times New Roman" w:cs="Times New Roman"/>
          <w:kern w:val="0"/>
          <w:sz w:val="24"/>
          <w:szCs w:val="24"/>
          <w:lang w:val="en-US"/>
          <w14:ligatures w14:val="none"/>
        </w:rPr>
      </w:pPr>
    </w:p>
    <w:p w14:paraId="757B73EB" w14:textId="77777777" w:rsidR="00C26948" w:rsidRPr="00C26948" w:rsidRDefault="00C26948" w:rsidP="00C26948">
      <w:pPr>
        <w:spacing w:after="0" w:line="240" w:lineRule="auto"/>
        <w:rPr>
          <w:rFonts w:ascii="Times New Roman" w:eastAsia="Times New Roman" w:hAnsi="Times New Roman" w:cs="Times New Roman"/>
          <w:kern w:val="0"/>
          <w:sz w:val="24"/>
          <w:szCs w:val="24"/>
          <w:lang w:val="en-US"/>
          <w14:ligatures w14:val="none"/>
        </w:rPr>
      </w:pPr>
      <w:r w:rsidRPr="00C26948">
        <w:rPr>
          <w:rFonts w:ascii="Arial" w:eastAsia="Times New Roman" w:hAnsi="Arial" w:cs="Arial"/>
          <w:color w:val="000000"/>
          <w:kern w:val="0"/>
          <w:lang w:val="en-US"/>
          <w14:ligatures w14:val="none"/>
        </w:rPr>
        <w:t>We greatly appreciate your support and thank you for your contribution to preserving Ukrainian culture in Camrose.</w:t>
      </w:r>
    </w:p>
    <w:p w14:paraId="1C1AFC54" w14:textId="77777777" w:rsidR="00C26948" w:rsidRPr="00C26948" w:rsidRDefault="00C26948" w:rsidP="00C26948">
      <w:pPr>
        <w:spacing w:after="240" w:line="240" w:lineRule="auto"/>
        <w:rPr>
          <w:rFonts w:ascii="Times New Roman" w:eastAsia="Times New Roman" w:hAnsi="Times New Roman" w:cs="Times New Roman"/>
          <w:kern w:val="0"/>
          <w:sz w:val="24"/>
          <w:szCs w:val="24"/>
          <w:lang w:val="en-US"/>
          <w14:ligatures w14:val="none"/>
        </w:rPr>
      </w:pPr>
    </w:p>
    <w:p w14:paraId="524EE307" w14:textId="77777777" w:rsidR="00C26948" w:rsidRPr="00C26948" w:rsidRDefault="00C26948" w:rsidP="00C26948">
      <w:pPr>
        <w:spacing w:after="0" w:line="240" w:lineRule="auto"/>
        <w:rPr>
          <w:rFonts w:ascii="Times New Roman" w:eastAsia="Times New Roman" w:hAnsi="Times New Roman" w:cs="Times New Roman"/>
          <w:kern w:val="0"/>
          <w:sz w:val="24"/>
          <w:szCs w:val="24"/>
          <w:lang w:val="en-US"/>
          <w14:ligatures w14:val="none"/>
        </w:rPr>
      </w:pPr>
      <w:r w:rsidRPr="00C26948">
        <w:rPr>
          <w:rFonts w:ascii="Arial" w:eastAsia="Times New Roman" w:hAnsi="Arial" w:cs="Arial"/>
          <w:color w:val="000000"/>
          <w:kern w:val="0"/>
          <w:lang w:val="en-US"/>
          <w14:ligatures w14:val="none"/>
        </w:rPr>
        <w:t>Sincerely,</w:t>
      </w:r>
    </w:p>
    <w:p w14:paraId="37686C72" w14:textId="77777777" w:rsidR="00C26948" w:rsidRPr="00C26948" w:rsidRDefault="00C26948" w:rsidP="00C26948">
      <w:pPr>
        <w:spacing w:after="0" w:line="240" w:lineRule="auto"/>
        <w:rPr>
          <w:rFonts w:ascii="Times New Roman" w:eastAsia="Times New Roman" w:hAnsi="Times New Roman" w:cs="Times New Roman"/>
          <w:kern w:val="0"/>
          <w:sz w:val="24"/>
          <w:szCs w:val="24"/>
          <w:lang w:val="en-US"/>
          <w14:ligatures w14:val="none"/>
        </w:rPr>
      </w:pPr>
    </w:p>
    <w:p w14:paraId="3C151048" w14:textId="77777777" w:rsidR="00C26948" w:rsidRPr="00C26948" w:rsidRDefault="00C26948" w:rsidP="00C26948">
      <w:pPr>
        <w:spacing w:after="0" w:line="240" w:lineRule="auto"/>
        <w:rPr>
          <w:rFonts w:ascii="Times New Roman" w:eastAsia="Times New Roman" w:hAnsi="Times New Roman" w:cs="Times New Roman"/>
          <w:kern w:val="0"/>
          <w:sz w:val="24"/>
          <w:szCs w:val="24"/>
          <w:lang w:val="en-US"/>
          <w14:ligatures w14:val="none"/>
        </w:rPr>
      </w:pPr>
      <w:r w:rsidRPr="00C26948">
        <w:rPr>
          <w:rFonts w:ascii="Arial" w:eastAsia="Times New Roman" w:hAnsi="Arial" w:cs="Arial"/>
          <w:color w:val="000000"/>
          <w:kern w:val="0"/>
          <w:lang w:val="en-US"/>
          <w14:ligatures w14:val="none"/>
        </w:rPr>
        <w:t>Camrose Veselka Ukrainian Dance Society</w:t>
      </w:r>
    </w:p>
    <w:p w14:paraId="3E471716" w14:textId="77777777" w:rsidR="00DB02D2" w:rsidRDefault="00DB02D2"/>
    <w:sectPr w:rsidR="00DB02D2">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7B5C2" w14:textId="77777777" w:rsidR="00795A67" w:rsidRDefault="00795A67" w:rsidP="00C26948">
      <w:pPr>
        <w:spacing w:after="0" w:line="240" w:lineRule="auto"/>
      </w:pPr>
      <w:r>
        <w:separator/>
      </w:r>
    </w:p>
  </w:endnote>
  <w:endnote w:type="continuationSeparator" w:id="0">
    <w:p w14:paraId="656B32C1" w14:textId="77777777" w:rsidR="00795A67" w:rsidRDefault="00795A67" w:rsidP="00C2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15EAB" w14:textId="47487134" w:rsidR="00C26948" w:rsidRDefault="00C26948">
    <w:pPr>
      <w:pStyle w:val="Footer"/>
    </w:pPr>
    <w:r>
      <w:rPr>
        <w:noProof/>
      </w:rPr>
      <mc:AlternateContent>
        <mc:Choice Requires="wps">
          <w:drawing>
            <wp:anchor distT="0" distB="0" distL="0" distR="0" simplePos="0" relativeHeight="251659264" behindDoc="0" locked="0" layoutInCell="1" allowOverlap="1" wp14:anchorId="412BC044" wp14:editId="429B67A2">
              <wp:simplePos x="635" y="635"/>
              <wp:positionH relativeFrom="page">
                <wp:align>left</wp:align>
              </wp:positionH>
              <wp:positionV relativeFrom="page">
                <wp:align>bottom</wp:align>
              </wp:positionV>
              <wp:extent cx="443865" cy="443865"/>
              <wp:effectExtent l="0" t="0" r="6350" b="0"/>
              <wp:wrapNone/>
              <wp:docPr id="330990002" name="Text Box 3"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D79396" w14:textId="0C45DAF4" w:rsidR="00C26948" w:rsidRPr="00C26948" w:rsidRDefault="00C26948" w:rsidP="00C26948">
                          <w:pPr>
                            <w:spacing w:after="0"/>
                            <w:rPr>
                              <w:rFonts w:ascii="Calibri" w:eastAsia="Calibri" w:hAnsi="Calibri" w:cs="Calibri"/>
                              <w:noProof/>
                              <w:color w:val="000000"/>
                            </w:rPr>
                          </w:pPr>
                          <w:r w:rsidRPr="00C26948">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2BC044" id="_x0000_t202" coordsize="21600,21600" o:spt="202" path="m,l,21600r21600,l21600,xe">
              <v:stroke joinstyle="miter"/>
              <v:path gradientshapeok="t" o:connecttype="rect"/>
            </v:shapetype>
            <v:shape id="Text Box 3" o:spid="_x0000_s1026" type="#_x0000_t202" alt="Classification: Protected 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FD79396" w14:textId="0C45DAF4" w:rsidR="00C26948" w:rsidRPr="00C26948" w:rsidRDefault="00C26948" w:rsidP="00C26948">
                    <w:pPr>
                      <w:spacing w:after="0"/>
                      <w:rPr>
                        <w:rFonts w:ascii="Calibri" w:eastAsia="Calibri" w:hAnsi="Calibri" w:cs="Calibri"/>
                        <w:noProof/>
                        <w:color w:val="000000"/>
                      </w:rPr>
                    </w:pPr>
                    <w:r w:rsidRPr="00C26948">
                      <w:rPr>
                        <w:rFonts w:ascii="Calibri" w:eastAsia="Calibri" w:hAnsi="Calibri" w:cs="Calibri"/>
                        <w:noProof/>
                        <w:color w:val="000000"/>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30D65" w14:textId="5BB4C87D" w:rsidR="00C26948" w:rsidRDefault="00C26948">
    <w:pPr>
      <w:pStyle w:val="Footer"/>
    </w:pPr>
    <w:r>
      <w:rPr>
        <w:noProof/>
      </w:rPr>
      <mc:AlternateContent>
        <mc:Choice Requires="wps">
          <w:drawing>
            <wp:anchor distT="0" distB="0" distL="0" distR="0" simplePos="0" relativeHeight="251660288" behindDoc="0" locked="0" layoutInCell="1" allowOverlap="1" wp14:anchorId="417C3B9A" wp14:editId="5C7C1B56">
              <wp:simplePos x="914400" y="9429750"/>
              <wp:positionH relativeFrom="page">
                <wp:align>left</wp:align>
              </wp:positionH>
              <wp:positionV relativeFrom="page">
                <wp:align>bottom</wp:align>
              </wp:positionV>
              <wp:extent cx="443865" cy="443865"/>
              <wp:effectExtent l="0" t="0" r="6350" b="0"/>
              <wp:wrapNone/>
              <wp:docPr id="966968875" name="Text Box 4"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A58963" w14:textId="49948DFB" w:rsidR="00C26948" w:rsidRPr="00C26948" w:rsidRDefault="00C26948" w:rsidP="00C26948">
                          <w:pPr>
                            <w:spacing w:after="0"/>
                            <w:rPr>
                              <w:rFonts w:ascii="Calibri" w:eastAsia="Calibri" w:hAnsi="Calibri" w:cs="Calibri"/>
                              <w:noProof/>
                              <w:color w:val="000000"/>
                            </w:rPr>
                          </w:pPr>
                          <w:r w:rsidRPr="00C26948">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7C3B9A" id="_x0000_t202" coordsize="21600,21600" o:spt="202" path="m,l,21600r21600,l21600,xe">
              <v:stroke joinstyle="miter"/>
              <v:path gradientshapeok="t" o:connecttype="rect"/>
            </v:shapetype>
            <v:shape id="Text Box 4" o:spid="_x0000_s1027" type="#_x0000_t202" alt="Classification: Protected A"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0A58963" w14:textId="49948DFB" w:rsidR="00C26948" w:rsidRPr="00C26948" w:rsidRDefault="00C26948" w:rsidP="00C26948">
                    <w:pPr>
                      <w:spacing w:after="0"/>
                      <w:rPr>
                        <w:rFonts w:ascii="Calibri" w:eastAsia="Calibri" w:hAnsi="Calibri" w:cs="Calibri"/>
                        <w:noProof/>
                        <w:color w:val="000000"/>
                      </w:rPr>
                    </w:pPr>
                    <w:r w:rsidRPr="00C26948">
                      <w:rPr>
                        <w:rFonts w:ascii="Calibri" w:eastAsia="Calibri" w:hAnsi="Calibri" w:cs="Calibri"/>
                        <w:noProof/>
                        <w:color w:val="000000"/>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C508B" w14:textId="79CF79E7" w:rsidR="00C26948" w:rsidRDefault="00C26948">
    <w:pPr>
      <w:pStyle w:val="Footer"/>
    </w:pPr>
    <w:r>
      <w:rPr>
        <w:noProof/>
      </w:rPr>
      <mc:AlternateContent>
        <mc:Choice Requires="wps">
          <w:drawing>
            <wp:anchor distT="0" distB="0" distL="0" distR="0" simplePos="0" relativeHeight="251658240" behindDoc="0" locked="0" layoutInCell="1" allowOverlap="1" wp14:anchorId="27849179" wp14:editId="328435E5">
              <wp:simplePos x="635" y="635"/>
              <wp:positionH relativeFrom="page">
                <wp:align>left</wp:align>
              </wp:positionH>
              <wp:positionV relativeFrom="page">
                <wp:align>bottom</wp:align>
              </wp:positionV>
              <wp:extent cx="443865" cy="443865"/>
              <wp:effectExtent l="0" t="0" r="6350" b="0"/>
              <wp:wrapNone/>
              <wp:docPr id="1880719347"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F8D8A4" w14:textId="079BB218" w:rsidR="00C26948" w:rsidRPr="00C26948" w:rsidRDefault="00C26948" w:rsidP="00C26948">
                          <w:pPr>
                            <w:spacing w:after="0"/>
                            <w:rPr>
                              <w:rFonts w:ascii="Calibri" w:eastAsia="Calibri" w:hAnsi="Calibri" w:cs="Calibri"/>
                              <w:noProof/>
                              <w:color w:val="000000"/>
                            </w:rPr>
                          </w:pPr>
                          <w:r w:rsidRPr="00C26948">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849179" id="_x0000_t202" coordsize="21600,21600" o:spt="202" path="m,l,21600r21600,l21600,xe">
              <v:stroke joinstyle="miter"/>
              <v:path gradientshapeok="t" o:connecttype="rect"/>
            </v:shapetype>
            <v:shape id="Text Box 2" o:spid="_x0000_s1028" type="#_x0000_t202" alt="Classification: Protected 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AF8D8A4" w14:textId="079BB218" w:rsidR="00C26948" w:rsidRPr="00C26948" w:rsidRDefault="00C26948" w:rsidP="00C26948">
                    <w:pPr>
                      <w:spacing w:after="0"/>
                      <w:rPr>
                        <w:rFonts w:ascii="Calibri" w:eastAsia="Calibri" w:hAnsi="Calibri" w:cs="Calibri"/>
                        <w:noProof/>
                        <w:color w:val="000000"/>
                      </w:rPr>
                    </w:pPr>
                    <w:r w:rsidRPr="00C26948">
                      <w:rPr>
                        <w:rFonts w:ascii="Calibri" w:eastAsia="Calibri" w:hAnsi="Calibri" w:cs="Calibri"/>
                        <w:noProof/>
                        <w:color w:val="000000"/>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88B53" w14:textId="77777777" w:rsidR="00795A67" w:rsidRDefault="00795A67" w:rsidP="00C26948">
      <w:pPr>
        <w:spacing w:after="0" w:line="240" w:lineRule="auto"/>
      </w:pPr>
      <w:r>
        <w:separator/>
      </w:r>
    </w:p>
  </w:footnote>
  <w:footnote w:type="continuationSeparator" w:id="0">
    <w:p w14:paraId="268A7753" w14:textId="77777777" w:rsidR="00795A67" w:rsidRDefault="00795A67" w:rsidP="00C269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48"/>
    <w:rsid w:val="004345F7"/>
    <w:rsid w:val="005E6D19"/>
    <w:rsid w:val="00795A67"/>
    <w:rsid w:val="0091194F"/>
    <w:rsid w:val="00931D7D"/>
    <w:rsid w:val="00BB6BCC"/>
    <w:rsid w:val="00C26948"/>
    <w:rsid w:val="00DB02D2"/>
    <w:rsid w:val="00EC2A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791D"/>
  <w15:chartTrackingRefBased/>
  <w15:docId w15:val="{840BA5CE-1B07-4E69-8481-FD93FA73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9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C26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5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Elliott</dc:creator>
  <cp:keywords/>
  <dc:description/>
  <cp:lastModifiedBy>Brad Frere</cp:lastModifiedBy>
  <cp:revision>2</cp:revision>
  <dcterms:created xsi:type="dcterms:W3CDTF">2024-11-26T02:23:00Z</dcterms:created>
  <dcterms:modified xsi:type="dcterms:W3CDTF">2024-11-26T02:23:00Z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70197ff3,13ba81b2,39a2c62b</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2024-11-19T16:23:23Z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6e1b2681-965a-4ac8-a277-7fc10aacc357</vt:lpwstr>
  </property>
  <property fmtid="{D5CDD505-2E9C-101B-9397-08002B2CF9AE}" pid="11" name="MSIP_Label_abf2ea38-542c-4b75-bd7d-582ec36a519f_ContentBits">
    <vt:lpwstr>2</vt:lpwstr>
  </property>
</Properties>
</file>